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5"/>
        <w:gridCol w:w="900"/>
        <w:gridCol w:w="979"/>
        <w:gridCol w:w="2093"/>
        <w:gridCol w:w="311"/>
        <w:gridCol w:w="398"/>
        <w:gridCol w:w="2225"/>
        <w:gridCol w:w="503"/>
        <w:gridCol w:w="1241"/>
        <w:gridCol w:w="754"/>
      </w:tblGrid>
      <w:tr w:rsidR="0090559C" w:rsidRPr="00490E5F" w14:paraId="18FA2A84" w14:textId="77777777" w:rsidTr="00237518">
        <w:trPr>
          <w:trHeight w:val="699"/>
          <w:jc w:val="center"/>
        </w:trPr>
        <w:tc>
          <w:tcPr>
            <w:tcW w:w="259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0E807A3" w14:textId="77777777" w:rsidR="0090559C" w:rsidRPr="00490E5F" w:rsidRDefault="0090559C" w:rsidP="00237518">
            <w:pPr>
              <w:pStyle w:val="Encabezad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25DE37BD" wp14:editId="590D08C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04190" cy="554990"/>
                  <wp:effectExtent l="19050" t="0" r="0" b="0"/>
                  <wp:wrapSquare wrapText="bothSides"/>
                  <wp:docPr id="3" name="Imagen 1" descr="Descripción: C:\Documents and Settings\Administrador\Escritorio\descar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Documents and Settings\Administrador\Escritorio\descar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6085" t="5263" r="5577" b="67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54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09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79E981" w14:textId="77777777" w:rsidR="0090559C" w:rsidRPr="00490E5F" w:rsidRDefault="0090559C" w:rsidP="0023751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490E5F">
              <w:rPr>
                <w:rFonts w:ascii="Calibri" w:hAnsi="Calibri" w:cs="Calibri"/>
                <w:b/>
                <w:sz w:val="20"/>
              </w:rPr>
              <w:t>SOCIEDAD SALESIANA INSPECTORÍA SAN PEDRO CLAVER-BOGOTÁ</w:t>
            </w:r>
          </w:p>
          <w:p w14:paraId="0FFFEC48" w14:textId="77777777" w:rsidR="0090559C" w:rsidRDefault="0090559C" w:rsidP="0023751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490E5F">
              <w:rPr>
                <w:rFonts w:ascii="Calibri" w:hAnsi="Calibri" w:cs="Calibri"/>
                <w:b/>
                <w:sz w:val="20"/>
              </w:rPr>
              <w:t>PRESENCIA NORTE DE SANTANDER</w:t>
            </w:r>
          </w:p>
          <w:p w14:paraId="681847B7" w14:textId="77777777" w:rsidR="0090559C" w:rsidRPr="00490E5F" w:rsidRDefault="0090559C" w:rsidP="00237518">
            <w:pPr>
              <w:pStyle w:val="Encabezad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0"/>
              </w:rPr>
              <w:t>GESTIÓN ACADÉMICA</w:t>
            </w:r>
          </w:p>
        </w:tc>
        <w:tc>
          <w:tcPr>
            <w:tcW w:w="1995" w:type="dxa"/>
            <w:gridSpan w:val="2"/>
            <w:tcBorders>
              <w:left w:val="nil"/>
            </w:tcBorders>
            <w:shd w:val="clear" w:color="auto" w:fill="auto"/>
          </w:tcPr>
          <w:p w14:paraId="06843537" w14:textId="77777777" w:rsidR="0090559C" w:rsidRPr="00490E5F" w:rsidRDefault="0090559C" w:rsidP="00237518">
            <w:pPr>
              <w:pStyle w:val="Encabezad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0559C" w:rsidRPr="00490E5F" w14:paraId="6EA9B353" w14:textId="77777777" w:rsidTr="00237518">
        <w:trPr>
          <w:trHeight w:val="75"/>
          <w:jc w:val="center"/>
        </w:trPr>
        <w:tc>
          <w:tcPr>
            <w:tcW w:w="11099" w:type="dxa"/>
            <w:gridSpan w:val="10"/>
            <w:shd w:val="clear" w:color="auto" w:fill="auto"/>
          </w:tcPr>
          <w:p w14:paraId="503DD1E2" w14:textId="77777777" w:rsidR="0090559C" w:rsidRPr="00490E5F" w:rsidRDefault="0090559C" w:rsidP="00237518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8"/>
              </w:rPr>
              <w:t xml:space="preserve">GUÍA Y/O TALLER    </w:t>
            </w:r>
            <w:r w:rsidRPr="00490E5F">
              <w:rPr>
                <w:rFonts w:cs="Calibri"/>
                <w:b/>
                <w:sz w:val="28"/>
              </w:rPr>
              <w:t xml:space="preserve"> </w:t>
            </w:r>
          </w:p>
        </w:tc>
      </w:tr>
      <w:tr w:rsidR="0090559C" w:rsidRPr="00490E5F" w14:paraId="73ECBC52" w14:textId="77777777" w:rsidTr="00237518">
        <w:trPr>
          <w:trHeight w:val="143"/>
          <w:jc w:val="center"/>
        </w:trPr>
        <w:tc>
          <w:tcPr>
            <w:tcW w:w="3574" w:type="dxa"/>
            <w:gridSpan w:val="3"/>
            <w:shd w:val="clear" w:color="auto" w:fill="auto"/>
          </w:tcPr>
          <w:p w14:paraId="7F516A63" w14:textId="77777777" w:rsidR="0090559C" w:rsidRPr="00490E5F" w:rsidRDefault="0090559C" w:rsidP="00237518">
            <w:pPr>
              <w:pStyle w:val="Encabezad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CÓDIGO: GA-F10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716B6640" w14:textId="77777777" w:rsidR="0090559C" w:rsidRPr="00490E5F" w:rsidRDefault="0090559C" w:rsidP="00237518">
            <w:pPr>
              <w:pStyle w:val="Encabezad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VERSIÓN: 2</w:t>
            </w:r>
            <w:r w:rsidRPr="00490E5F">
              <w:rPr>
                <w:rFonts w:cs="Calibri"/>
                <w:b/>
                <w:sz w:val="20"/>
              </w:rPr>
              <w:t>.0</w:t>
            </w: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3EA30E" w14:textId="77777777" w:rsidR="0090559C" w:rsidRPr="00490E5F" w:rsidRDefault="0090559C" w:rsidP="00237518">
            <w:pPr>
              <w:pStyle w:val="Encabezado"/>
              <w:jc w:val="center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FECHA: 29/01/20</w:t>
            </w:r>
          </w:p>
        </w:tc>
        <w:tc>
          <w:tcPr>
            <w:tcW w:w="249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E022907" w14:textId="77777777" w:rsidR="0090559C" w:rsidRPr="00490E5F" w:rsidRDefault="0090559C" w:rsidP="00237518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490E5F">
              <w:rPr>
                <w:rFonts w:cs="Calibri"/>
                <w:b/>
                <w:sz w:val="20"/>
              </w:rPr>
              <w:t xml:space="preserve">PÁGINA </w:t>
            </w:r>
            <w:r w:rsidRPr="00490E5F">
              <w:rPr>
                <w:rFonts w:cs="Calibri"/>
                <w:b/>
                <w:sz w:val="20"/>
              </w:rPr>
              <w:fldChar w:fldCharType="begin"/>
            </w:r>
            <w:r w:rsidRPr="00490E5F">
              <w:rPr>
                <w:rFonts w:cs="Calibri"/>
                <w:b/>
                <w:sz w:val="20"/>
              </w:rPr>
              <w:instrText xml:space="preserve"> PAGE </w:instrText>
            </w:r>
            <w:r w:rsidRPr="00490E5F">
              <w:rPr>
                <w:rFonts w:cs="Calibri"/>
                <w:b/>
                <w:sz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</w:rPr>
              <w:t>1</w:t>
            </w:r>
            <w:r w:rsidRPr="00490E5F">
              <w:rPr>
                <w:rFonts w:cs="Calibri"/>
                <w:b/>
                <w:sz w:val="20"/>
              </w:rPr>
              <w:fldChar w:fldCharType="end"/>
            </w:r>
            <w:r w:rsidRPr="00490E5F">
              <w:rPr>
                <w:rFonts w:cs="Calibri"/>
                <w:b/>
                <w:sz w:val="20"/>
              </w:rPr>
              <w:t xml:space="preserve"> DE </w:t>
            </w:r>
            <w:r>
              <w:rPr>
                <w:rFonts w:cs="Calibri"/>
                <w:b/>
                <w:sz w:val="20"/>
              </w:rPr>
              <w:t>5</w:t>
            </w:r>
          </w:p>
        </w:tc>
      </w:tr>
      <w:tr w:rsidR="0090559C" w:rsidRPr="00490E5F" w14:paraId="3FBC72DF" w14:textId="77777777" w:rsidTr="00237518">
        <w:trPr>
          <w:trHeight w:val="66"/>
          <w:jc w:val="center"/>
        </w:trPr>
        <w:tc>
          <w:tcPr>
            <w:tcW w:w="11099" w:type="dxa"/>
            <w:gridSpan w:val="10"/>
            <w:shd w:val="clear" w:color="auto" w:fill="auto"/>
          </w:tcPr>
          <w:p w14:paraId="5C017A44" w14:textId="77777777" w:rsidR="0090559C" w:rsidRPr="00490E5F" w:rsidRDefault="0090559C" w:rsidP="00237518">
            <w:pPr>
              <w:pStyle w:val="Encabezado"/>
              <w:jc w:val="center"/>
              <w:rPr>
                <w:rFonts w:ascii="Brush Script MT" w:hAnsi="Brush Script MT" w:cs="Calibri"/>
              </w:rPr>
            </w:pPr>
            <w:r w:rsidRPr="00490E5F">
              <w:rPr>
                <w:rFonts w:ascii="Brush Script MT" w:hAnsi="Brush Script MT" w:cs="Calibri"/>
              </w:rPr>
              <w:t>“Formamos Buenos Cristianos y Honestos Ciudadanos”</w:t>
            </w:r>
          </w:p>
        </w:tc>
      </w:tr>
      <w:tr w:rsidR="0090559C" w:rsidRPr="00490E5F" w14:paraId="0EC7AFDA" w14:textId="77777777" w:rsidTr="00237518">
        <w:trPr>
          <w:trHeight w:val="337"/>
          <w:jc w:val="center"/>
        </w:trPr>
        <w:tc>
          <w:tcPr>
            <w:tcW w:w="1695" w:type="dxa"/>
            <w:vMerge w:val="restart"/>
            <w:shd w:val="clear" w:color="auto" w:fill="auto"/>
            <w:vAlign w:val="center"/>
          </w:tcPr>
          <w:p w14:paraId="3B8FABA1" w14:textId="77777777" w:rsidR="0090559C" w:rsidRPr="00490E5F" w:rsidRDefault="0090559C" w:rsidP="00237518">
            <w:pPr>
              <w:pStyle w:val="Encabezado"/>
              <w:jc w:val="center"/>
              <w:rPr>
                <w:rFonts w:cs="Calibri"/>
                <w:b/>
              </w:rPr>
            </w:pPr>
            <w:r w:rsidRPr="00490E5F">
              <w:rPr>
                <w:rFonts w:cs="Calibri"/>
                <w:b/>
                <w:sz w:val="20"/>
              </w:rPr>
              <w:t>Seleccione con una X la Institución</w:t>
            </w:r>
          </w:p>
        </w:tc>
        <w:tc>
          <w:tcPr>
            <w:tcW w:w="3972" w:type="dxa"/>
            <w:gridSpan w:val="3"/>
            <w:shd w:val="clear" w:color="auto" w:fill="auto"/>
            <w:vAlign w:val="center"/>
          </w:tcPr>
          <w:p w14:paraId="11B8186E" w14:textId="77777777" w:rsidR="0090559C" w:rsidRPr="00490E5F" w:rsidRDefault="0090559C" w:rsidP="00237518">
            <w:pPr>
              <w:pStyle w:val="Encabezado"/>
              <w:jc w:val="center"/>
              <w:rPr>
                <w:rFonts w:cs="Calibri"/>
                <w:b/>
                <w:sz w:val="20"/>
                <w:szCs w:val="20"/>
              </w:rPr>
            </w:pPr>
            <w:r w:rsidRPr="00490E5F">
              <w:rPr>
                <w:rFonts w:cs="Calibri"/>
                <w:b/>
                <w:sz w:val="20"/>
                <w:szCs w:val="20"/>
              </w:rPr>
              <w:t>SALESIANO SAN JUAN BOSCO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FEBD" w14:textId="77777777" w:rsidR="0090559C" w:rsidRPr="00490E5F" w:rsidRDefault="0090559C" w:rsidP="00237518">
            <w:pPr>
              <w:pStyle w:val="Encabezad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27D25" w14:textId="77777777" w:rsidR="0090559C" w:rsidRPr="00490E5F" w:rsidRDefault="0090559C" w:rsidP="00237518">
            <w:pPr>
              <w:pStyle w:val="Encabezado"/>
              <w:jc w:val="center"/>
              <w:rPr>
                <w:rFonts w:cs="Calibri"/>
                <w:b/>
                <w:sz w:val="20"/>
                <w:szCs w:val="20"/>
              </w:rPr>
            </w:pPr>
            <w:r w:rsidRPr="00490E5F">
              <w:rPr>
                <w:rFonts w:cs="Calibri"/>
                <w:b/>
                <w:sz w:val="20"/>
                <w:szCs w:val="20"/>
              </w:rPr>
              <w:t>DIVERSIFICAD</w:t>
            </w:r>
            <w:r>
              <w:rPr>
                <w:rFonts w:cs="Calibri"/>
                <w:b/>
                <w:sz w:val="20"/>
                <w:szCs w:val="20"/>
              </w:rPr>
              <w:t xml:space="preserve">O </w:t>
            </w:r>
            <w:r w:rsidRPr="00490E5F">
              <w:rPr>
                <w:rFonts w:cs="Calibri"/>
                <w:b/>
                <w:sz w:val="20"/>
                <w:szCs w:val="20"/>
              </w:rPr>
              <w:t>DOMINGO SAVIO</w:t>
            </w:r>
          </w:p>
        </w:tc>
        <w:tc>
          <w:tcPr>
            <w:tcW w:w="754" w:type="dxa"/>
            <w:shd w:val="clear" w:color="auto" w:fill="auto"/>
          </w:tcPr>
          <w:p w14:paraId="2B3797CF" w14:textId="77777777" w:rsidR="0090559C" w:rsidRPr="00490E5F" w:rsidRDefault="0090559C" w:rsidP="00237518">
            <w:pPr>
              <w:pStyle w:val="Encabezad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X</w:t>
            </w:r>
          </w:p>
        </w:tc>
      </w:tr>
      <w:tr w:rsidR="0090559C" w:rsidRPr="00490E5F" w14:paraId="20A83E38" w14:textId="77777777" w:rsidTr="00237518">
        <w:trPr>
          <w:trHeight w:val="352"/>
          <w:jc w:val="center"/>
        </w:trPr>
        <w:tc>
          <w:tcPr>
            <w:tcW w:w="1695" w:type="dxa"/>
            <w:vMerge/>
            <w:shd w:val="clear" w:color="auto" w:fill="auto"/>
          </w:tcPr>
          <w:p w14:paraId="1DB1F4E5" w14:textId="77777777" w:rsidR="0090559C" w:rsidRPr="00490E5F" w:rsidRDefault="0090559C" w:rsidP="00237518">
            <w:pPr>
              <w:pStyle w:val="Encabezado"/>
              <w:jc w:val="center"/>
              <w:rPr>
                <w:rFonts w:cs="Calibri"/>
              </w:rPr>
            </w:pPr>
          </w:p>
        </w:tc>
        <w:tc>
          <w:tcPr>
            <w:tcW w:w="3972" w:type="dxa"/>
            <w:gridSpan w:val="3"/>
            <w:shd w:val="clear" w:color="auto" w:fill="auto"/>
          </w:tcPr>
          <w:p w14:paraId="4F0CBF98" w14:textId="77777777" w:rsidR="0090559C" w:rsidRPr="00490E5F" w:rsidRDefault="0090559C" w:rsidP="00237518">
            <w:pPr>
              <w:pStyle w:val="Encabezado"/>
              <w:jc w:val="center"/>
              <w:rPr>
                <w:rFonts w:cs="Calibri"/>
                <w:b/>
                <w:sz w:val="20"/>
              </w:rPr>
            </w:pPr>
            <w:r w:rsidRPr="00490E5F">
              <w:rPr>
                <w:rFonts w:cs="Calibri"/>
                <w:b/>
                <w:sz w:val="20"/>
              </w:rPr>
              <w:t xml:space="preserve">SALESIANO CESCAL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71F1238" w14:textId="77777777" w:rsidR="0090559C" w:rsidRPr="00490E5F" w:rsidRDefault="0090559C" w:rsidP="00237518">
            <w:pPr>
              <w:pStyle w:val="Encabezado"/>
              <w:jc w:val="right"/>
              <w:rPr>
                <w:rFonts w:cs="Calibri"/>
              </w:rPr>
            </w:pP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E0ACCAE" w14:textId="77777777" w:rsidR="0090559C" w:rsidRPr="00490E5F" w:rsidRDefault="0090559C" w:rsidP="00237518">
            <w:pPr>
              <w:pStyle w:val="Encabezado"/>
              <w:jc w:val="center"/>
              <w:rPr>
                <w:rFonts w:cs="Calibri"/>
              </w:rPr>
            </w:pPr>
            <w:r w:rsidRPr="00490E5F">
              <w:rPr>
                <w:rFonts w:cs="Calibri"/>
                <w:b/>
                <w:sz w:val="20"/>
              </w:rPr>
              <w:t>SALESIANOS DE DON BOSCO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auto"/>
          </w:tcPr>
          <w:p w14:paraId="3F5AFCFD" w14:textId="77777777" w:rsidR="0090559C" w:rsidRPr="00490E5F" w:rsidRDefault="0090559C" w:rsidP="00237518">
            <w:pPr>
              <w:pStyle w:val="Encabezado"/>
              <w:rPr>
                <w:rFonts w:cs="Calibri"/>
              </w:rPr>
            </w:pPr>
          </w:p>
        </w:tc>
      </w:tr>
    </w:tbl>
    <w:tbl>
      <w:tblPr>
        <w:tblStyle w:val="Tablaconcuadrcula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098"/>
        <w:gridCol w:w="676"/>
        <w:gridCol w:w="1734"/>
        <w:gridCol w:w="782"/>
        <w:gridCol w:w="591"/>
        <w:gridCol w:w="1037"/>
        <w:gridCol w:w="567"/>
        <w:gridCol w:w="172"/>
        <w:gridCol w:w="1035"/>
        <w:gridCol w:w="296"/>
        <w:gridCol w:w="542"/>
        <w:gridCol w:w="364"/>
        <w:gridCol w:w="425"/>
        <w:gridCol w:w="738"/>
      </w:tblGrid>
      <w:tr w:rsidR="0090559C" w:rsidRPr="00A24EF8" w14:paraId="690C0B89" w14:textId="77777777" w:rsidTr="00237518">
        <w:trPr>
          <w:trHeight w:val="445"/>
        </w:trPr>
        <w:tc>
          <w:tcPr>
            <w:tcW w:w="20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67A8AE" w14:textId="77777777" w:rsidR="0090559C" w:rsidRPr="00A24EF8" w:rsidRDefault="0090559C" w:rsidP="00237518">
            <w:pPr>
              <w:rPr>
                <w:b/>
              </w:rPr>
            </w:pPr>
            <w:r>
              <w:rPr>
                <w:b/>
              </w:rPr>
              <w:t>ESTUDIANTE</w:t>
            </w:r>
          </w:p>
        </w:tc>
        <w:tc>
          <w:tcPr>
            <w:tcW w:w="689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BF2036" w14:textId="77777777" w:rsidR="0090559C" w:rsidRPr="00A24EF8" w:rsidRDefault="0090559C" w:rsidP="00237518">
            <w:pPr>
              <w:ind w:right="452"/>
              <w:jc w:val="center"/>
              <w:rPr>
                <w:b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437AFB" w14:textId="77777777" w:rsidR="0090559C" w:rsidRPr="00A24EF8" w:rsidRDefault="0090559C" w:rsidP="00237518">
            <w:pPr>
              <w:jc w:val="center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D1ADF9" w14:textId="605CA644" w:rsidR="0090559C" w:rsidRPr="00A24EF8" w:rsidRDefault="003601DA" w:rsidP="00237518">
            <w:pPr>
              <w:ind w:right="45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0559C" w:rsidRPr="00A24EF8" w14:paraId="157FA914" w14:textId="77777777" w:rsidTr="00237518">
        <w:trPr>
          <w:trHeight w:val="256"/>
        </w:trPr>
        <w:tc>
          <w:tcPr>
            <w:tcW w:w="20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37E0F" w14:textId="77777777" w:rsidR="0090559C" w:rsidRPr="00A24EF8" w:rsidRDefault="0090559C" w:rsidP="00237518">
            <w:pPr>
              <w:rPr>
                <w:b/>
              </w:rPr>
            </w:pPr>
            <w:r>
              <w:rPr>
                <w:b/>
              </w:rPr>
              <w:t>DIMENSIÓN</w:t>
            </w:r>
          </w:p>
        </w:tc>
        <w:tc>
          <w:tcPr>
            <w:tcW w:w="378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A7BF86" w14:textId="77777777" w:rsidR="0090559C" w:rsidRPr="00A24EF8" w:rsidRDefault="00C85D97" w:rsidP="00237518">
            <w:pPr>
              <w:jc w:val="center"/>
              <w:rPr>
                <w:b/>
              </w:rPr>
            </w:pPr>
            <w:r>
              <w:rPr>
                <w:b/>
              </w:rPr>
              <w:t xml:space="preserve">COMUNICATIVA </w:t>
            </w:r>
          </w:p>
        </w:tc>
        <w:tc>
          <w:tcPr>
            <w:tcW w:w="160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6B2263" w14:textId="77777777" w:rsidR="0090559C" w:rsidRPr="00A24EF8" w:rsidRDefault="0090559C" w:rsidP="00237518">
            <w:pPr>
              <w:jc w:val="center"/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3572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131E56" w14:textId="77777777" w:rsidR="0090559C" w:rsidRPr="00A24EF8" w:rsidRDefault="00C85D97" w:rsidP="00237518">
            <w:pPr>
              <w:jc w:val="center"/>
              <w:rPr>
                <w:b/>
              </w:rPr>
            </w:pPr>
            <w:r>
              <w:rPr>
                <w:b/>
              </w:rPr>
              <w:t>LENGUA CASTELLANA</w:t>
            </w:r>
          </w:p>
        </w:tc>
      </w:tr>
      <w:tr w:rsidR="0090559C" w:rsidRPr="00A24EF8" w14:paraId="4D8443F6" w14:textId="77777777" w:rsidTr="00237518">
        <w:trPr>
          <w:trHeight w:val="256"/>
        </w:trPr>
        <w:tc>
          <w:tcPr>
            <w:tcW w:w="20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623F4" w14:textId="77777777" w:rsidR="0090559C" w:rsidRDefault="0090559C" w:rsidP="00237518">
            <w:pPr>
              <w:rPr>
                <w:b/>
              </w:rPr>
            </w:pPr>
            <w:r>
              <w:rPr>
                <w:b/>
              </w:rPr>
              <w:t xml:space="preserve">DOCENTE </w:t>
            </w:r>
          </w:p>
        </w:tc>
        <w:tc>
          <w:tcPr>
            <w:tcW w:w="659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1E309D" w14:textId="77777777" w:rsidR="0090559C" w:rsidRPr="00A24EF8" w:rsidRDefault="00E82B2A" w:rsidP="00237518">
            <w:pPr>
              <w:rPr>
                <w:b/>
              </w:rPr>
            </w:pPr>
            <w:r>
              <w:rPr>
                <w:b/>
              </w:rPr>
              <w:t>BELKIS YARELY VASQ</w:t>
            </w:r>
            <w:r w:rsidR="00545C1E">
              <w:rPr>
                <w:b/>
              </w:rPr>
              <w:t>UEZ GUTIÉRREZ</w:t>
            </w:r>
          </w:p>
        </w:tc>
        <w:tc>
          <w:tcPr>
            <w:tcW w:w="16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3BE33B" w14:textId="77777777" w:rsidR="0090559C" w:rsidRDefault="0090559C" w:rsidP="00237518">
            <w:pPr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89335C" w14:textId="29B67454" w:rsidR="0090559C" w:rsidRPr="00A24EF8" w:rsidRDefault="00703973" w:rsidP="00237518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  <w:r w:rsidR="00986A95">
              <w:rPr>
                <w:b/>
              </w:rPr>
              <w:t>I</w:t>
            </w:r>
          </w:p>
        </w:tc>
      </w:tr>
      <w:tr w:rsidR="0090559C" w:rsidRPr="00A24EF8" w14:paraId="207C1CD0" w14:textId="77777777" w:rsidTr="00237518">
        <w:trPr>
          <w:trHeight w:val="273"/>
        </w:trPr>
        <w:tc>
          <w:tcPr>
            <w:tcW w:w="20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011CD" w14:textId="77777777" w:rsidR="0090559C" w:rsidRDefault="0090559C" w:rsidP="00237518">
            <w:pPr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</w:rPr>
              <w:t xml:space="preserve"> COMPETENCIA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7D2B7" w14:textId="721C34D1" w:rsidR="0090559C" w:rsidRDefault="00A175C5" w:rsidP="00237518">
            <w:pPr>
              <w:ind w:right="45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B03D" w14:textId="77777777" w:rsidR="0090559C" w:rsidRPr="00A24EF8" w:rsidRDefault="0090559C" w:rsidP="00237518">
            <w:pPr>
              <w:ind w:right="3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</w:rPr>
              <w:t xml:space="preserve"> DESEMPEÑO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F45F" w14:textId="77777777" w:rsidR="0090559C" w:rsidRPr="00A24EF8" w:rsidRDefault="0090559C" w:rsidP="00237518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F9CAD" w14:textId="77777777" w:rsidR="0090559C" w:rsidRPr="00A24EF8" w:rsidRDefault="0090559C" w:rsidP="00237518">
            <w:pPr>
              <w:ind w:right="3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</w:rPr>
              <w:t xml:space="preserve"> EVIDENCIA</w:t>
            </w:r>
          </w:p>
        </w:tc>
        <w:tc>
          <w:tcPr>
            <w:tcW w:w="7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7A9394" w14:textId="53CEBC79" w:rsidR="0090559C" w:rsidRPr="00A24EF8" w:rsidRDefault="00FA7952" w:rsidP="007417B1">
            <w:pPr>
              <w:ind w:left="720" w:right="34" w:hanging="72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A2FCC">
              <w:rPr>
                <w:b/>
              </w:rPr>
              <w:t>1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7C82FC" w14:textId="77777777" w:rsidR="0090559C" w:rsidRPr="00A24EF8" w:rsidRDefault="0090559C" w:rsidP="00237518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B9DEE1" w14:textId="77777777" w:rsidR="0090559C" w:rsidRPr="00991942" w:rsidRDefault="0090559C" w:rsidP="00237518">
            <w:pPr>
              <w:ind w:right="34"/>
              <w:jc w:val="center"/>
              <w:rPr>
                <w:b/>
                <w:color w:val="D9D9D9" w:themeColor="background1" w:themeShade="D9"/>
              </w:rPr>
            </w:pPr>
            <w:r w:rsidRPr="00991942">
              <w:rPr>
                <w:b/>
                <w:color w:val="D9D9D9" w:themeColor="background1" w:themeShade="D9"/>
              </w:rPr>
              <w:t>DD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A835B5" w14:textId="77777777" w:rsidR="0090559C" w:rsidRPr="00991942" w:rsidRDefault="0090559C" w:rsidP="00237518">
            <w:pPr>
              <w:ind w:right="34"/>
              <w:jc w:val="center"/>
              <w:rPr>
                <w:b/>
                <w:color w:val="D9D9D9" w:themeColor="background1" w:themeShade="D9"/>
              </w:rPr>
            </w:pPr>
            <w:r w:rsidRPr="00991942">
              <w:rPr>
                <w:b/>
                <w:color w:val="D9D9D9" w:themeColor="background1" w:themeShade="D9"/>
              </w:rPr>
              <w:t>MM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211DAB" w14:textId="77777777" w:rsidR="0090559C" w:rsidRPr="00991942" w:rsidRDefault="0090559C" w:rsidP="00237518">
            <w:pPr>
              <w:ind w:right="34"/>
              <w:jc w:val="center"/>
              <w:rPr>
                <w:b/>
                <w:color w:val="D9D9D9" w:themeColor="background1" w:themeShade="D9"/>
              </w:rPr>
            </w:pPr>
            <w:r w:rsidRPr="00991942">
              <w:rPr>
                <w:b/>
                <w:color w:val="D9D9D9" w:themeColor="background1" w:themeShade="D9"/>
              </w:rPr>
              <w:t>AA</w:t>
            </w:r>
          </w:p>
        </w:tc>
      </w:tr>
    </w:tbl>
    <w:p w14:paraId="476059F4" w14:textId="03F1202E" w:rsidR="00694270" w:rsidRPr="00917F46" w:rsidRDefault="002842A0" w:rsidP="00DD3FF1">
      <w:pPr>
        <w:jc w:val="both"/>
        <w:rPr>
          <w:rFonts w:ascii="Calibri" w:hAnsi="Calibri" w:cs="Calibri"/>
          <w:i/>
          <w:sz w:val="24"/>
          <w:szCs w:val="24"/>
        </w:rPr>
      </w:pPr>
      <w:r w:rsidRPr="00917F46">
        <w:rPr>
          <w:rFonts w:ascii="Calibri" w:hAnsi="Calibri" w:cs="Calibri"/>
          <w:sz w:val="24"/>
          <w:szCs w:val="24"/>
          <w:u w:val="single"/>
        </w:rPr>
        <w:t xml:space="preserve">NOTA: </w:t>
      </w:r>
      <w:r w:rsidR="0090559C" w:rsidRPr="00917F46">
        <w:rPr>
          <w:rFonts w:ascii="Calibri" w:hAnsi="Calibri" w:cs="Calibri"/>
          <w:i/>
          <w:sz w:val="24"/>
          <w:szCs w:val="24"/>
        </w:rPr>
        <w:t xml:space="preserve">Actividades desarrolladas en clase virtual correspondiente a la semana </w:t>
      </w:r>
      <w:r w:rsidR="000F64B8">
        <w:rPr>
          <w:rFonts w:ascii="Calibri" w:hAnsi="Calibri" w:cs="Calibri"/>
          <w:i/>
          <w:sz w:val="24"/>
          <w:szCs w:val="24"/>
        </w:rPr>
        <w:t xml:space="preserve">del </w:t>
      </w:r>
      <w:r w:rsidR="00DA2FCC">
        <w:rPr>
          <w:rFonts w:ascii="Calibri" w:hAnsi="Calibri" w:cs="Calibri"/>
          <w:i/>
          <w:sz w:val="24"/>
          <w:szCs w:val="24"/>
        </w:rPr>
        <w:t>9 al 13</w:t>
      </w:r>
      <w:r w:rsidR="00EC6972">
        <w:rPr>
          <w:rFonts w:ascii="Calibri" w:hAnsi="Calibri" w:cs="Calibri"/>
          <w:i/>
          <w:sz w:val="24"/>
          <w:szCs w:val="24"/>
        </w:rPr>
        <w:t xml:space="preserve"> de noviembre, </w:t>
      </w:r>
      <w:r w:rsidR="00AF670B" w:rsidRPr="00917F46">
        <w:rPr>
          <w:rFonts w:ascii="Calibri" w:hAnsi="Calibri" w:cs="Calibri"/>
          <w:i/>
          <w:sz w:val="24"/>
          <w:szCs w:val="24"/>
        </w:rPr>
        <w:t>al</w:t>
      </w:r>
      <w:r w:rsidR="0090559C" w:rsidRPr="00917F46">
        <w:rPr>
          <w:rFonts w:ascii="Calibri" w:hAnsi="Calibri" w:cs="Calibri"/>
          <w:i/>
          <w:sz w:val="24"/>
          <w:szCs w:val="24"/>
        </w:rPr>
        <w:t xml:space="preserve"> área de </w:t>
      </w:r>
      <w:r w:rsidR="00C42687" w:rsidRPr="00917F46">
        <w:rPr>
          <w:rFonts w:ascii="Calibri" w:hAnsi="Calibri" w:cs="Calibri"/>
          <w:i/>
          <w:sz w:val="24"/>
          <w:szCs w:val="24"/>
        </w:rPr>
        <w:t xml:space="preserve">Lengua </w:t>
      </w:r>
      <w:r w:rsidR="00E664BE" w:rsidRPr="00917F46">
        <w:rPr>
          <w:rFonts w:ascii="Calibri" w:hAnsi="Calibri" w:cs="Calibri"/>
          <w:i/>
          <w:sz w:val="24"/>
          <w:szCs w:val="24"/>
        </w:rPr>
        <w:t>Castellana; transcribir</w:t>
      </w:r>
      <w:r w:rsidR="0090559C" w:rsidRPr="00917F46">
        <w:rPr>
          <w:rFonts w:ascii="Calibri" w:hAnsi="Calibri" w:cs="Calibri"/>
          <w:i/>
          <w:sz w:val="24"/>
          <w:szCs w:val="24"/>
        </w:rPr>
        <w:t xml:space="preserve"> los conceptos en el cuaderno.</w:t>
      </w:r>
      <w:r w:rsidR="0030681C" w:rsidRPr="00917F46">
        <w:rPr>
          <w:rFonts w:ascii="Calibri" w:hAnsi="Calibri" w:cs="Calibri"/>
          <w:i/>
          <w:sz w:val="24"/>
          <w:szCs w:val="24"/>
        </w:rPr>
        <w:t xml:space="preserve"> </w:t>
      </w:r>
    </w:p>
    <w:p w14:paraId="1E5C0C2A" w14:textId="1034F4FC" w:rsidR="000263BB" w:rsidRPr="00635192" w:rsidRDefault="004B0832" w:rsidP="000263BB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17F46">
        <w:rPr>
          <w:rFonts w:ascii="Calibri" w:hAnsi="Calibri" w:cs="Calibri"/>
          <w:b/>
          <w:bCs/>
          <w:color w:val="7030A0"/>
          <w:sz w:val="24"/>
          <w:szCs w:val="24"/>
        </w:rPr>
        <w:t xml:space="preserve">PROPÓSITO: </w:t>
      </w:r>
      <w:r w:rsidR="005E3E11" w:rsidRPr="005E3E11">
        <w:rPr>
          <w:rFonts w:cstheme="minorHAnsi"/>
          <w:color w:val="000000" w:themeColor="text1"/>
          <w:sz w:val="24"/>
          <w:szCs w:val="24"/>
        </w:rPr>
        <w:t>Comprende la importancia de la lectura por medio del libro la extraña en mí, además de la realización de la infografía.</w:t>
      </w:r>
    </w:p>
    <w:p w14:paraId="50DCF5A9" w14:textId="740599FC" w:rsidR="00044FEF" w:rsidRPr="005E3E11" w:rsidRDefault="00A566D6" w:rsidP="005E3E11">
      <w:pPr>
        <w:jc w:val="center"/>
        <w:rPr>
          <w:rFonts w:cstheme="minorHAnsi"/>
          <w:b/>
          <w:bCs/>
          <w:color w:val="7030A0"/>
          <w:sz w:val="44"/>
          <w:szCs w:val="44"/>
          <w:lang w:val="es-E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1E2AB0">
        <w:rPr>
          <w:rFonts w:ascii="Calibri" w:hAnsi="Calibri" w:cs="Calibri"/>
          <w:b/>
          <w:bCs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Libro la extraña en mi – Antonio Ortiz </w:t>
      </w:r>
    </w:p>
    <w:p w14:paraId="04AE0BE0" w14:textId="00A2A568" w:rsidR="00100E81" w:rsidRPr="00100E81" w:rsidRDefault="00100E81" w:rsidP="00100E81">
      <w:pPr>
        <w:pStyle w:val="Sinespaciado"/>
        <w:rPr>
          <w:rFonts w:cstheme="minorHAnsi"/>
          <w:noProof/>
        </w:rPr>
      </w:pPr>
      <w:r>
        <w:rPr>
          <w:rFonts w:cstheme="minorHAnsi"/>
          <w:noProof/>
        </w:rPr>
        <w:t>1.</w:t>
      </w:r>
      <w:r w:rsidRPr="00100E81">
        <w:rPr>
          <w:rFonts w:cstheme="minorHAnsi"/>
          <w:noProof/>
        </w:rPr>
        <w:t xml:space="preserve">Para la recuperación de Vania fue muy importante que ella reconociera que: </w:t>
      </w:r>
    </w:p>
    <w:p w14:paraId="240A4EF1" w14:textId="77777777" w:rsidR="00100E81" w:rsidRPr="00100E81" w:rsidRDefault="00100E81" w:rsidP="00100E81">
      <w:pPr>
        <w:pStyle w:val="Sinespaciado"/>
        <w:rPr>
          <w:rFonts w:cstheme="minorHAnsi"/>
          <w:noProof/>
        </w:rPr>
      </w:pPr>
      <w:r w:rsidRPr="00100E81">
        <w:rPr>
          <w:rFonts w:cstheme="minorHAnsi"/>
          <w:noProof/>
        </w:rPr>
        <w:t>A. Debía internarse por su propia voluntad, pues necesitaba desaparecer a la dama oscura, esa enfermedad llamada depresión que no podía controlar y que era como un virus destruyendo las células del alma.</w:t>
      </w:r>
    </w:p>
    <w:p w14:paraId="3A8340BA" w14:textId="77777777" w:rsidR="00100E81" w:rsidRPr="00100E81" w:rsidRDefault="00100E81" w:rsidP="00100E81">
      <w:pPr>
        <w:pStyle w:val="Sinespaciado"/>
        <w:rPr>
          <w:rFonts w:cstheme="minorHAnsi"/>
          <w:noProof/>
        </w:rPr>
      </w:pPr>
      <w:r w:rsidRPr="00100E81">
        <w:rPr>
          <w:rFonts w:cstheme="minorHAnsi"/>
          <w:noProof/>
        </w:rPr>
        <w:t>B. Estaba enferma de amor por Tàcitus, por este rechazo quería cortarse y dañar a los demás.</w:t>
      </w:r>
    </w:p>
    <w:p w14:paraId="5856FCDB" w14:textId="77777777" w:rsidR="00100E81" w:rsidRPr="00100E81" w:rsidRDefault="00100E81" w:rsidP="00100E81">
      <w:pPr>
        <w:pStyle w:val="Sinespaciado"/>
        <w:rPr>
          <w:rFonts w:cstheme="minorHAnsi"/>
          <w:noProof/>
        </w:rPr>
      </w:pPr>
      <w:r w:rsidRPr="00100E81">
        <w:rPr>
          <w:rFonts w:cstheme="minorHAnsi"/>
          <w:noProof/>
        </w:rPr>
        <w:t>C. Las terapias, la religión y los antidepresivos podrían curarla.</w:t>
      </w:r>
    </w:p>
    <w:p w14:paraId="1C2F3CDF" w14:textId="77777777" w:rsidR="00100E81" w:rsidRPr="00100E81" w:rsidRDefault="00100E81" w:rsidP="00100E81">
      <w:pPr>
        <w:pStyle w:val="Sinespaciado"/>
        <w:rPr>
          <w:rFonts w:cstheme="minorHAnsi"/>
          <w:noProof/>
        </w:rPr>
      </w:pPr>
      <w:r w:rsidRPr="00100E81">
        <w:rPr>
          <w:rFonts w:cstheme="minorHAnsi"/>
          <w:noProof/>
        </w:rPr>
        <w:t>D. Era importante recluirse nuevamente en la clínica pues ahí podría dormir a sus demonios con los tratamientos que éste lugar le ofrecía.</w:t>
      </w:r>
    </w:p>
    <w:p w14:paraId="5B3EEC49" w14:textId="77777777" w:rsidR="00100E81" w:rsidRPr="00100E81" w:rsidRDefault="00100E81" w:rsidP="00100E81">
      <w:pPr>
        <w:pStyle w:val="Sinespaciado"/>
        <w:rPr>
          <w:rFonts w:cstheme="minorHAnsi"/>
          <w:noProof/>
        </w:rPr>
      </w:pPr>
    </w:p>
    <w:p w14:paraId="17FB8BFB" w14:textId="4DAE39D7" w:rsidR="00100E81" w:rsidRPr="00100E81" w:rsidRDefault="00100E81" w:rsidP="00100E81">
      <w:pPr>
        <w:pStyle w:val="Sinespaciado"/>
        <w:rPr>
          <w:rFonts w:cstheme="minorHAnsi"/>
          <w:noProof/>
        </w:rPr>
      </w:pPr>
      <w:r>
        <w:rPr>
          <w:rFonts w:cstheme="minorHAnsi"/>
          <w:noProof/>
        </w:rPr>
        <w:t xml:space="preserve">2. </w:t>
      </w:r>
      <w:r w:rsidRPr="00100E81">
        <w:rPr>
          <w:rFonts w:cstheme="minorHAnsi"/>
          <w:noProof/>
        </w:rPr>
        <w:t>De los siguientes, un comportamiento no corresponde a Vania en su estado final en la clínica:</w:t>
      </w:r>
    </w:p>
    <w:p w14:paraId="2835DF65" w14:textId="77777777" w:rsidR="00100E81" w:rsidRPr="00100E81" w:rsidRDefault="00100E81" w:rsidP="00100E81">
      <w:pPr>
        <w:pStyle w:val="Sinespaciado"/>
        <w:rPr>
          <w:rFonts w:cstheme="minorHAnsi"/>
          <w:noProof/>
        </w:rPr>
      </w:pPr>
      <w:r w:rsidRPr="00100E81">
        <w:rPr>
          <w:rFonts w:cstheme="minorHAnsi"/>
          <w:noProof/>
        </w:rPr>
        <w:t>A. Trastorno de la personalidad que la llevaba a hacerse cortadas profundas, incluso lo hizo con una tapa oxidada que encontró en el jardín.</w:t>
      </w:r>
    </w:p>
    <w:p w14:paraId="35C7FCE9" w14:textId="77777777" w:rsidR="00100E81" w:rsidRPr="00100E81" w:rsidRDefault="00100E81" w:rsidP="00100E81">
      <w:pPr>
        <w:pStyle w:val="Sinespaciado"/>
        <w:rPr>
          <w:rFonts w:cstheme="minorHAnsi"/>
          <w:noProof/>
        </w:rPr>
      </w:pPr>
      <w:r w:rsidRPr="00100E81">
        <w:rPr>
          <w:rFonts w:cstheme="minorHAnsi"/>
          <w:noProof/>
        </w:rPr>
        <w:t>B. La droga llamada Benzodiacepina y otras más le impedían pronunciar palabra y hacer cosas simples.</w:t>
      </w:r>
    </w:p>
    <w:p w14:paraId="543E3A9B" w14:textId="77777777" w:rsidR="00100E81" w:rsidRPr="00100E81" w:rsidRDefault="00100E81" w:rsidP="00100E81">
      <w:pPr>
        <w:pStyle w:val="Sinespaciado"/>
        <w:rPr>
          <w:rFonts w:cstheme="minorHAnsi"/>
          <w:noProof/>
        </w:rPr>
      </w:pPr>
      <w:r w:rsidRPr="00100E81">
        <w:rPr>
          <w:rFonts w:cstheme="minorHAnsi"/>
          <w:noProof/>
        </w:rPr>
        <w:t>C. Individuo grato para el personal de la clínica, pues entendía que estaba muy enferma y contribuía a hacer todo para mejorar.</w:t>
      </w:r>
    </w:p>
    <w:p w14:paraId="6401EDB3" w14:textId="725B1C7B" w:rsidR="00100585" w:rsidRDefault="00100E81" w:rsidP="00100E81">
      <w:pPr>
        <w:pStyle w:val="Sinespaciado"/>
        <w:rPr>
          <w:rFonts w:cstheme="minorHAnsi"/>
        </w:rPr>
      </w:pPr>
      <w:r w:rsidRPr="00100E81">
        <w:rPr>
          <w:rFonts w:cstheme="minorHAnsi"/>
          <w:noProof/>
        </w:rPr>
        <w:t>D. Niña que desperdiciaba su futuro, no porque fuese víctima de las drogas; sino por estar enferma de depresión, una enfermedad que padecen miles de adolescentes.</w:t>
      </w:r>
    </w:p>
    <w:p w14:paraId="0ECAC678" w14:textId="041995E7" w:rsidR="00A413A2" w:rsidRDefault="00A413A2" w:rsidP="00BE014E">
      <w:pPr>
        <w:pStyle w:val="Sinespaciado"/>
        <w:rPr>
          <w:rFonts w:cstheme="minorHAnsi"/>
        </w:rPr>
      </w:pPr>
    </w:p>
    <w:p w14:paraId="64987CCF" w14:textId="48F8EC63" w:rsidR="00100E81" w:rsidRDefault="00100E81" w:rsidP="00BE014E">
      <w:pPr>
        <w:pStyle w:val="Sinespaciado"/>
        <w:rPr>
          <w:rFonts w:cstheme="minorHAnsi"/>
        </w:rPr>
      </w:pPr>
    </w:p>
    <w:p w14:paraId="5C9B68EA" w14:textId="21D34ED4" w:rsidR="00100E81" w:rsidRPr="00100E81" w:rsidRDefault="00100E81" w:rsidP="00100E81">
      <w:pPr>
        <w:pStyle w:val="Sinespaciado"/>
        <w:rPr>
          <w:rFonts w:cstheme="minorHAnsi"/>
        </w:rPr>
      </w:pPr>
      <w:r>
        <w:rPr>
          <w:rFonts w:cstheme="minorHAnsi"/>
        </w:rPr>
        <w:t xml:space="preserve">3. </w:t>
      </w:r>
      <w:r w:rsidRPr="00100E81">
        <w:rPr>
          <w:rFonts w:cstheme="minorHAnsi"/>
        </w:rPr>
        <w:t>Recuperé mi memoria por pedazos y me sentí en ese estado deplorable.</w:t>
      </w:r>
    </w:p>
    <w:p w14:paraId="5114B7CB" w14:textId="77777777" w:rsidR="00100E81" w:rsidRPr="00100E81" w:rsidRDefault="00100E81" w:rsidP="00100E81">
      <w:pPr>
        <w:pStyle w:val="Sinespaciado"/>
        <w:rPr>
          <w:rFonts w:cstheme="minorHAnsi"/>
        </w:rPr>
      </w:pPr>
      <w:r w:rsidRPr="00100E81">
        <w:rPr>
          <w:rFonts w:cstheme="minorHAnsi"/>
        </w:rPr>
        <w:t>La expresión subrayada significa:</w:t>
      </w:r>
    </w:p>
    <w:p w14:paraId="22DBB7F8" w14:textId="77777777" w:rsidR="00100E81" w:rsidRPr="00100E81" w:rsidRDefault="00100E81" w:rsidP="00100E81">
      <w:pPr>
        <w:pStyle w:val="Sinespaciado"/>
        <w:rPr>
          <w:rFonts w:cstheme="minorHAnsi"/>
        </w:rPr>
      </w:pPr>
      <w:r w:rsidRPr="00100E81">
        <w:rPr>
          <w:rFonts w:cstheme="minorHAnsi"/>
        </w:rPr>
        <w:t>A.  Que es capaz de levantar críticas o quejas</w:t>
      </w:r>
    </w:p>
    <w:p w14:paraId="622D7B09" w14:textId="77777777" w:rsidR="00100E81" w:rsidRPr="00100E81" w:rsidRDefault="00100E81" w:rsidP="00100E81">
      <w:pPr>
        <w:pStyle w:val="Sinespaciado"/>
        <w:rPr>
          <w:rFonts w:cstheme="minorHAnsi"/>
        </w:rPr>
      </w:pPr>
      <w:r w:rsidRPr="00100E81">
        <w:rPr>
          <w:rFonts w:cstheme="minorHAnsi"/>
        </w:rPr>
        <w:t>B. Que sus acciones o comportamiento es anormal</w:t>
      </w:r>
    </w:p>
    <w:p w14:paraId="05D5EF3A" w14:textId="77777777" w:rsidR="00100E81" w:rsidRPr="00100E81" w:rsidRDefault="00100E81" w:rsidP="00100E81">
      <w:pPr>
        <w:pStyle w:val="Sinespaciado"/>
        <w:rPr>
          <w:rFonts w:cstheme="minorHAnsi"/>
        </w:rPr>
      </w:pPr>
      <w:r w:rsidRPr="00100E81">
        <w:rPr>
          <w:rFonts w:cstheme="minorHAnsi"/>
        </w:rPr>
        <w:t xml:space="preserve">C. Que posee trastornos en la alimentación </w:t>
      </w:r>
    </w:p>
    <w:p w14:paraId="7B472735" w14:textId="77777777" w:rsidR="00100E81" w:rsidRPr="00100E81" w:rsidRDefault="00100E81" w:rsidP="00100E81">
      <w:pPr>
        <w:pStyle w:val="Sinespaciado"/>
        <w:rPr>
          <w:rFonts w:cstheme="minorHAnsi"/>
        </w:rPr>
      </w:pPr>
      <w:r w:rsidRPr="00100E81">
        <w:rPr>
          <w:rFonts w:cstheme="minorHAnsi"/>
        </w:rPr>
        <w:t>D. Que siempre está investigando con detenimiento todo</w:t>
      </w:r>
    </w:p>
    <w:p w14:paraId="73B823B9" w14:textId="77777777" w:rsidR="00100E81" w:rsidRPr="00100E81" w:rsidRDefault="00100E81" w:rsidP="00100E81">
      <w:pPr>
        <w:pStyle w:val="Sinespaciado"/>
        <w:rPr>
          <w:rFonts w:cstheme="minorHAnsi"/>
        </w:rPr>
      </w:pPr>
    </w:p>
    <w:p w14:paraId="7A3F59A1" w14:textId="773B2C9D" w:rsidR="00100E81" w:rsidRPr="00100E81" w:rsidRDefault="00100E81" w:rsidP="00100E81">
      <w:pPr>
        <w:pStyle w:val="Sinespaciado"/>
        <w:rPr>
          <w:rFonts w:cstheme="minorHAnsi"/>
        </w:rPr>
      </w:pPr>
      <w:r>
        <w:rPr>
          <w:rFonts w:cstheme="minorHAnsi"/>
        </w:rPr>
        <w:t>4.</w:t>
      </w:r>
      <w:r w:rsidRPr="00100E81">
        <w:rPr>
          <w:rFonts w:cstheme="minorHAnsi"/>
        </w:rPr>
        <w:t xml:space="preserve"> Cuando el texto dice que Vania se convirtió en un gran agujero negro en el universo de su familia, se refiere a:</w:t>
      </w:r>
    </w:p>
    <w:p w14:paraId="6B5E6534" w14:textId="77777777" w:rsidR="00100E81" w:rsidRPr="00100E81" w:rsidRDefault="00100E81" w:rsidP="00100E81">
      <w:pPr>
        <w:pStyle w:val="Sinespaciado"/>
        <w:rPr>
          <w:rFonts w:cstheme="minorHAnsi"/>
        </w:rPr>
      </w:pPr>
      <w:r w:rsidRPr="00100E81">
        <w:rPr>
          <w:rFonts w:cstheme="minorHAnsi"/>
        </w:rPr>
        <w:t>A. Una metáfora en la cual se está comparando sus caídas, sus errores, sus tropiezos con un agujero negro. Así se visualizaba Vania para su familia.</w:t>
      </w:r>
    </w:p>
    <w:p w14:paraId="1F5D7580" w14:textId="77777777" w:rsidR="00100E81" w:rsidRPr="00100E81" w:rsidRDefault="00100E81" w:rsidP="00100E81">
      <w:pPr>
        <w:pStyle w:val="Sinespaciado"/>
        <w:rPr>
          <w:rFonts w:cstheme="minorHAnsi"/>
        </w:rPr>
      </w:pPr>
      <w:r w:rsidRPr="00100E81">
        <w:rPr>
          <w:rFonts w:cstheme="minorHAnsi"/>
        </w:rPr>
        <w:t>B. La gratitud es una virtud que no podemos perder ni en el día ni en la noche.</w:t>
      </w:r>
    </w:p>
    <w:p w14:paraId="5F7181D8" w14:textId="77777777" w:rsidR="00100E81" w:rsidRPr="00100E81" w:rsidRDefault="00100E81" w:rsidP="00100E81">
      <w:pPr>
        <w:pStyle w:val="Sinespaciado"/>
        <w:rPr>
          <w:rFonts w:cstheme="minorHAnsi"/>
        </w:rPr>
      </w:pPr>
      <w:r w:rsidRPr="00100E81">
        <w:rPr>
          <w:rFonts w:cstheme="minorHAnsi"/>
        </w:rPr>
        <w:t>C. Al que madruga Dios le ayuda.</w:t>
      </w:r>
    </w:p>
    <w:p w14:paraId="208F2D36" w14:textId="77777777" w:rsidR="00100E81" w:rsidRPr="00100E81" w:rsidRDefault="00100E81" w:rsidP="00100E81">
      <w:pPr>
        <w:pStyle w:val="Sinespaciado"/>
        <w:rPr>
          <w:rFonts w:cstheme="minorHAnsi"/>
        </w:rPr>
      </w:pPr>
      <w:r w:rsidRPr="00100E81">
        <w:rPr>
          <w:rFonts w:cstheme="minorHAnsi"/>
        </w:rPr>
        <w:t>D. Por muy larga que sea la noche, el sol siempre brillará.</w:t>
      </w:r>
    </w:p>
    <w:p w14:paraId="10916DFB" w14:textId="77777777" w:rsidR="00100E81" w:rsidRDefault="00100E81" w:rsidP="00BE014E">
      <w:pPr>
        <w:pStyle w:val="Sinespaciado"/>
        <w:rPr>
          <w:rFonts w:cstheme="minorHAnsi"/>
        </w:rPr>
      </w:pPr>
    </w:p>
    <w:p w14:paraId="3A049A5C" w14:textId="69E7355C" w:rsidR="00F14DE1" w:rsidRDefault="00F14DE1" w:rsidP="00F14DE1">
      <w:pPr>
        <w:pStyle w:val="Sinespaciado"/>
      </w:pPr>
      <w:r>
        <w:t xml:space="preserve">5. </w:t>
      </w:r>
      <w:r>
        <w:t xml:space="preserve">RESILIENCIA es la capacidad que tiene una persona para superar circunstancias. </w:t>
      </w:r>
    </w:p>
    <w:p w14:paraId="5DA289CC" w14:textId="77777777" w:rsidR="00F14DE1" w:rsidRDefault="00F14DE1" w:rsidP="00F14DE1">
      <w:pPr>
        <w:pStyle w:val="Sinespaciado"/>
      </w:pPr>
      <w:r>
        <w:t>En la película, hubo resiliencia cuando:</w:t>
      </w:r>
    </w:p>
    <w:p w14:paraId="3F8D30CD" w14:textId="77777777" w:rsidR="00F14DE1" w:rsidRDefault="00F14DE1" w:rsidP="00F14DE1">
      <w:pPr>
        <w:pStyle w:val="Sinespaciado"/>
      </w:pPr>
      <w:r>
        <w:t>A. Jean Dominique a pesar de sentir su cuerpo atrapado en una escafandra, dejó se sentir lástima por sí mismo y escribió el libro de su vida aferrándose a lo que tenía de humano: La imaginación y la memoria.</w:t>
      </w:r>
    </w:p>
    <w:p w14:paraId="2695EC36" w14:textId="77777777" w:rsidR="00F14DE1" w:rsidRDefault="00F14DE1" w:rsidP="00F14DE1">
      <w:pPr>
        <w:pStyle w:val="Sinespaciado"/>
      </w:pPr>
      <w:r>
        <w:t>B. Jean Dominique planea escribir un libro llamado la venganza de la condesa de Montecristo y lo escribe desde la parálisis en que se encontraba.</w:t>
      </w:r>
    </w:p>
    <w:p w14:paraId="60938EE2" w14:textId="77777777" w:rsidR="00F14DE1" w:rsidRDefault="00F14DE1" w:rsidP="00F14DE1">
      <w:pPr>
        <w:pStyle w:val="Sinespaciado"/>
      </w:pPr>
      <w:r>
        <w:t>C. Jean Dominique aprende a hablar debido a la terapia de la ortofonista y demás especialistas que lo ayudaron en su recuperación.</w:t>
      </w:r>
    </w:p>
    <w:p w14:paraId="0FD47EBB" w14:textId="1ACAA36F" w:rsidR="00A413A2" w:rsidRDefault="00F14DE1" w:rsidP="00F14DE1">
      <w:pPr>
        <w:pStyle w:val="Sinespaciado"/>
      </w:pPr>
      <w:r>
        <w:lastRenderedPageBreak/>
        <w:t>D: Jean Dominique fue capaz de resistir el estar ahí postrado en una cama y fue capaz de soportar las penurias de su enfermedad llamada Síndrome del encierro.</w:t>
      </w:r>
    </w:p>
    <w:p w14:paraId="6AEC8D19" w14:textId="77777777" w:rsidR="00B56AAC" w:rsidRDefault="00B56AAC" w:rsidP="00F14DE1">
      <w:pPr>
        <w:pStyle w:val="Sinespaciado"/>
      </w:pPr>
    </w:p>
    <w:p w14:paraId="7A87D475" w14:textId="47EE80A5" w:rsidR="008E6BA0" w:rsidRDefault="008E6BA0" w:rsidP="00EB0AF7">
      <w:pPr>
        <w:pStyle w:val="Sinespaciado"/>
        <w:jc w:val="both"/>
        <w:rPr>
          <w:rFonts w:cstheme="minorHAnsi"/>
        </w:rPr>
      </w:pPr>
    </w:p>
    <w:tbl>
      <w:tblPr>
        <w:tblpPr w:leftFromText="141" w:rightFromText="141" w:vertAnchor="page" w:horzAnchor="margin" w:tblpY="16191"/>
        <w:tblW w:w="10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0"/>
        <w:gridCol w:w="3023"/>
        <w:gridCol w:w="3838"/>
      </w:tblGrid>
      <w:tr w:rsidR="000E51B5" w:rsidRPr="00523301" w14:paraId="4B755560" w14:textId="77777777" w:rsidTr="00C67F3A">
        <w:trPr>
          <w:trHeight w:val="381"/>
        </w:trPr>
        <w:tc>
          <w:tcPr>
            <w:tcW w:w="39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1CC9DD7" w14:textId="77777777" w:rsidR="000E51B5" w:rsidRPr="00523301" w:rsidRDefault="000E51B5" w:rsidP="00C67F3A">
            <w:pPr>
              <w:pStyle w:val="Sinespaciado"/>
            </w:pPr>
            <w:r w:rsidRPr="00523301">
              <w:t>Elaborado Por</w:t>
            </w:r>
          </w:p>
        </w:tc>
        <w:tc>
          <w:tcPr>
            <w:tcW w:w="30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1D0055E" w14:textId="77777777" w:rsidR="000E51B5" w:rsidRPr="00523301" w:rsidRDefault="000E51B5" w:rsidP="00C67F3A">
            <w:pPr>
              <w:pStyle w:val="Sinespaciado"/>
            </w:pPr>
            <w:r w:rsidRPr="00523301">
              <w:t>Revisado por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46AACD6" w14:textId="77777777" w:rsidR="000E51B5" w:rsidRPr="00523301" w:rsidRDefault="000E51B5" w:rsidP="00C67F3A">
            <w:pPr>
              <w:pStyle w:val="Sinespaciado"/>
            </w:pPr>
            <w:r w:rsidRPr="00523301">
              <w:t>Aprobado Por</w:t>
            </w:r>
          </w:p>
        </w:tc>
      </w:tr>
      <w:tr w:rsidR="000E51B5" w:rsidRPr="00523301" w14:paraId="6254236A" w14:textId="77777777" w:rsidTr="00C67F3A">
        <w:trPr>
          <w:cantSplit/>
          <w:trHeight w:val="262"/>
        </w:trPr>
        <w:tc>
          <w:tcPr>
            <w:tcW w:w="39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F591039" w14:textId="77777777" w:rsidR="000E51B5" w:rsidRPr="00523301" w:rsidRDefault="000E51B5" w:rsidP="00C67F3A">
            <w:pPr>
              <w:pStyle w:val="Sinespaciado"/>
            </w:pPr>
            <w:r w:rsidRPr="00523301">
              <w:t xml:space="preserve">Nombre : Belkis Vásquez </w:t>
            </w:r>
          </w:p>
        </w:tc>
        <w:tc>
          <w:tcPr>
            <w:tcW w:w="30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6D05E6E" w14:textId="77777777" w:rsidR="000E51B5" w:rsidRPr="00523301" w:rsidRDefault="000E51B5" w:rsidP="00C67F3A">
            <w:pPr>
              <w:pStyle w:val="Sinespaciado"/>
            </w:pPr>
            <w:r w:rsidRPr="00523301">
              <w:t xml:space="preserve">Nombre: Blanca Ortiz 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2C38863" w14:textId="77777777" w:rsidR="000E51B5" w:rsidRPr="00523301" w:rsidRDefault="000E51B5" w:rsidP="00C67F3A">
            <w:pPr>
              <w:pStyle w:val="Sinespaciado"/>
            </w:pPr>
            <w:r w:rsidRPr="00523301">
              <w:t>Nombre: Dayana Cely</w:t>
            </w:r>
          </w:p>
        </w:tc>
      </w:tr>
      <w:tr w:rsidR="000E51B5" w:rsidRPr="00523301" w14:paraId="70B20612" w14:textId="77777777" w:rsidTr="00C67F3A">
        <w:trPr>
          <w:cantSplit/>
          <w:trHeight w:val="91"/>
        </w:trPr>
        <w:tc>
          <w:tcPr>
            <w:tcW w:w="39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0DF9776" w14:textId="77777777" w:rsidR="000E51B5" w:rsidRPr="00523301" w:rsidRDefault="000E51B5" w:rsidP="00C67F3A">
            <w:pPr>
              <w:pStyle w:val="Sinespaciado"/>
            </w:pPr>
            <w:r w:rsidRPr="00523301">
              <w:t>Cargo: Docente</w:t>
            </w:r>
          </w:p>
        </w:tc>
        <w:tc>
          <w:tcPr>
            <w:tcW w:w="30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CC270AC" w14:textId="77777777" w:rsidR="000E51B5" w:rsidRPr="00523301" w:rsidRDefault="000E51B5" w:rsidP="00C67F3A">
            <w:pPr>
              <w:pStyle w:val="Sinespaciado"/>
              <w:rPr>
                <w:rFonts w:ascii="Calibri" w:hAnsi="Calibri"/>
              </w:rPr>
            </w:pPr>
            <w:r w:rsidRPr="00523301">
              <w:rPr>
                <w:rFonts w:ascii="Calibri" w:hAnsi="Calibri"/>
              </w:rPr>
              <w:t>Cargo: Jefe de Dimensión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A69320E" w14:textId="77777777" w:rsidR="000E51B5" w:rsidRPr="00523301" w:rsidRDefault="000E51B5" w:rsidP="00C67F3A">
            <w:pPr>
              <w:pStyle w:val="Sinespaciado"/>
              <w:rPr>
                <w:rFonts w:ascii="Calibri" w:hAnsi="Calibri"/>
              </w:rPr>
            </w:pPr>
            <w:r w:rsidRPr="00523301">
              <w:rPr>
                <w:rFonts w:ascii="Calibri" w:hAnsi="Calibri"/>
              </w:rPr>
              <w:t>Cargo: Coordinadora General</w:t>
            </w:r>
          </w:p>
        </w:tc>
      </w:tr>
      <w:tr w:rsidR="000E51B5" w:rsidRPr="00523301" w14:paraId="2029F968" w14:textId="77777777" w:rsidTr="00C67F3A">
        <w:trPr>
          <w:cantSplit/>
          <w:trHeight w:val="185"/>
        </w:trPr>
        <w:tc>
          <w:tcPr>
            <w:tcW w:w="39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89FC936" w14:textId="29C7B43D" w:rsidR="000E51B5" w:rsidRPr="00523301" w:rsidRDefault="000E51B5" w:rsidP="00C67F3A">
            <w:pPr>
              <w:pStyle w:val="Sinespaciado"/>
              <w:rPr>
                <w:rFonts w:cs="Calibri"/>
                <w:color w:val="000000" w:themeColor="text1"/>
                <w:sz w:val="24"/>
                <w:szCs w:val="24"/>
              </w:rPr>
            </w:pPr>
            <w:r w:rsidRPr="00523301">
              <w:rPr>
                <w:rFonts w:cs="Calibri"/>
                <w:color w:val="000000" w:themeColor="text1"/>
                <w:sz w:val="24"/>
                <w:szCs w:val="24"/>
              </w:rPr>
              <w:t xml:space="preserve">Fecha: </w:t>
            </w:r>
            <w:r w:rsidR="00F73DAF">
              <w:rPr>
                <w:rFonts w:cs="Calibri"/>
                <w:color w:val="000000" w:themeColor="text1"/>
                <w:sz w:val="24"/>
                <w:szCs w:val="24"/>
              </w:rPr>
              <w:t xml:space="preserve"> 09</w:t>
            </w:r>
            <w:r w:rsidRPr="00523301">
              <w:rPr>
                <w:rFonts w:cs="Calibri"/>
                <w:color w:val="000000" w:themeColor="text1"/>
                <w:sz w:val="24"/>
                <w:szCs w:val="24"/>
              </w:rPr>
              <w:t>/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11/ </w:t>
            </w:r>
            <w:r w:rsidRPr="00523301">
              <w:rPr>
                <w:rFonts w:cs="Calibri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30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4F71361" w14:textId="0C5F607B" w:rsidR="000E51B5" w:rsidRPr="00523301" w:rsidRDefault="000E51B5" w:rsidP="00C67F3A">
            <w:pPr>
              <w:pStyle w:val="Sinespaciad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233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Fecha:  </w:t>
            </w:r>
            <w:r w:rsidR="00F73DA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10</w:t>
            </w:r>
            <w:r w:rsidRPr="005233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11</w:t>
            </w:r>
            <w:r w:rsidRPr="005233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/2020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5AF4655" w14:textId="3DEC8711" w:rsidR="000E51B5" w:rsidRPr="00523301" w:rsidRDefault="000E51B5" w:rsidP="00C67F3A">
            <w:pPr>
              <w:pStyle w:val="Sinespaciad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233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Fecha : </w:t>
            </w:r>
            <w:r w:rsidR="00F73DA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11</w:t>
            </w:r>
            <w:r w:rsidRPr="005233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11</w:t>
            </w:r>
            <w:r w:rsidRPr="005233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/2020</w:t>
            </w:r>
          </w:p>
        </w:tc>
      </w:tr>
    </w:tbl>
    <w:p w14:paraId="23CA0266" w14:textId="5D08FB9F" w:rsidR="008E6BA0" w:rsidRDefault="00904EFB" w:rsidP="00EB0AF7">
      <w:pPr>
        <w:pStyle w:val="Sinespaciado"/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487461A" wp14:editId="798FC021">
            <wp:extent cx="6858000" cy="8701340"/>
            <wp:effectExtent l="0" t="0" r="0" b="508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794" cy="870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9E06C" w14:textId="5C136B05" w:rsidR="00904EFB" w:rsidRDefault="00904EFB" w:rsidP="00EB0AF7">
      <w:pPr>
        <w:pStyle w:val="Sinespaciado"/>
        <w:jc w:val="both"/>
        <w:rPr>
          <w:rFonts w:cstheme="minorHAnsi"/>
        </w:rPr>
      </w:pPr>
    </w:p>
    <w:p w14:paraId="6FFD8C36" w14:textId="14BD9424" w:rsidR="00904EFB" w:rsidRPr="002E2ADE" w:rsidRDefault="00904EFB" w:rsidP="00B56AAC">
      <w:pPr>
        <w:pStyle w:val="Sinespaciado"/>
        <w:numPr>
          <w:ilvl w:val="0"/>
          <w:numId w:val="23"/>
        </w:numPr>
        <w:jc w:val="both"/>
        <w:rPr>
          <w:rFonts w:cstheme="minorHAnsi"/>
        </w:rPr>
      </w:pPr>
      <w:r>
        <w:rPr>
          <w:rFonts w:cstheme="minorHAnsi"/>
        </w:rPr>
        <w:t xml:space="preserve">Lee y </w:t>
      </w:r>
      <w:r w:rsidR="00DD0697">
        <w:rPr>
          <w:rFonts w:cstheme="minorHAnsi"/>
        </w:rPr>
        <w:t>resuelve</w:t>
      </w:r>
      <w:r>
        <w:rPr>
          <w:rFonts w:cstheme="minorHAnsi"/>
        </w:rPr>
        <w:t xml:space="preserve"> las preguntas de las páginas 182 – 183 del libro exploradores del lenguaje. </w:t>
      </w:r>
    </w:p>
    <w:sectPr w:rsidR="00904EFB" w:rsidRPr="002E2ADE" w:rsidSect="0090559C">
      <w:pgSz w:w="12240" w:h="18720" w:code="14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D348E"/>
    <w:multiLevelType w:val="hybridMultilevel"/>
    <w:tmpl w:val="E1F28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B2395"/>
    <w:multiLevelType w:val="hybridMultilevel"/>
    <w:tmpl w:val="B7363EC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75204"/>
    <w:multiLevelType w:val="hybridMultilevel"/>
    <w:tmpl w:val="1AAC9900"/>
    <w:lvl w:ilvl="0" w:tplc="417466D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981540"/>
    <w:multiLevelType w:val="hybridMultilevel"/>
    <w:tmpl w:val="C1D0FAE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604AF"/>
    <w:multiLevelType w:val="hybridMultilevel"/>
    <w:tmpl w:val="35B6E4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5AB"/>
    <w:multiLevelType w:val="hybridMultilevel"/>
    <w:tmpl w:val="4FAABBC0"/>
    <w:lvl w:ilvl="0" w:tplc="4E209B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B5587"/>
    <w:multiLevelType w:val="hybridMultilevel"/>
    <w:tmpl w:val="C2AE0B46"/>
    <w:lvl w:ilvl="0" w:tplc="C3F889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43C26"/>
    <w:multiLevelType w:val="hybridMultilevel"/>
    <w:tmpl w:val="F93E5A8C"/>
    <w:lvl w:ilvl="0" w:tplc="01D818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07475"/>
    <w:multiLevelType w:val="hybridMultilevel"/>
    <w:tmpl w:val="531EF968"/>
    <w:lvl w:ilvl="0" w:tplc="93C807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52CE7"/>
    <w:multiLevelType w:val="hybridMultilevel"/>
    <w:tmpl w:val="222E95B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0201E"/>
    <w:multiLevelType w:val="hybridMultilevel"/>
    <w:tmpl w:val="F6469BA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627CF"/>
    <w:multiLevelType w:val="hybridMultilevel"/>
    <w:tmpl w:val="C442894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F5734"/>
    <w:multiLevelType w:val="hybridMultilevel"/>
    <w:tmpl w:val="3F7E429A"/>
    <w:lvl w:ilvl="0" w:tplc="9322E32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F213A"/>
    <w:multiLevelType w:val="hybridMultilevel"/>
    <w:tmpl w:val="637A9B9A"/>
    <w:lvl w:ilvl="0" w:tplc="CB4A78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94449"/>
    <w:multiLevelType w:val="hybridMultilevel"/>
    <w:tmpl w:val="BAF4979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828D6"/>
    <w:multiLevelType w:val="hybridMultilevel"/>
    <w:tmpl w:val="C2BAD7D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D414E"/>
    <w:multiLevelType w:val="hybridMultilevel"/>
    <w:tmpl w:val="A0E048DC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40FE5"/>
    <w:multiLevelType w:val="hybridMultilevel"/>
    <w:tmpl w:val="33DA7F1C"/>
    <w:lvl w:ilvl="0" w:tplc="EEB892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E6282"/>
    <w:multiLevelType w:val="hybridMultilevel"/>
    <w:tmpl w:val="B386D026"/>
    <w:lvl w:ilvl="0" w:tplc="CADAB8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D3D5F"/>
    <w:multiLevelType w:val="hybridMultilevel"/>
    <w:tmpl w:val="57085164"/>
    <w:lvl w:ilvl="0" w:tplc="BD785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631C"/>
    <w:multiLevelType w:val="hybridMultilevel"/>
    <w:tmpl w:val="332C8392"/>
    <w:lvl w:ilvl="0" w:tplc="E558F3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107ED"/>
    <w:multiLevelType w:val="hybridMultilevel"/>
    <w:tmpl w:val="481CEF1E"/>
    <w:lvl w:ilvl="0" w:tplc="04601E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833A9A"/>
    <w:multiLevelType w:val="hybridMultilevel"/>
    <w:tmpl w:val="EC40F1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"/>
  </w:num>
  <w:num w:numId="5">
    <w:abstractNumId w:val="17"/>
  </w:num>
  <w:num w:numId="6">
    <w:abstractNumId w:val="12"/>
  </w:num>
  <w:num w:numId="7">
    <w:abstractNumId w:val="13"/>
  </w:num>
  <w:num w:numId="8">
    <w:abstractNumId w:val="21"/>
  </w:num>
  <w:num w:numId="9">
    <w:abstractNumId w:val="2"/>
  </w:num>
  <w:num w:numId="10">
    <w:abstractNumId w:val="18"/>
  </w:num>
  <w:num w:numId="11">
    <w:abstractNumId w:val="6"/>
  </w:num>
  <w:num w:numId="12">
    <w:abstractNumId w:val="8"/>
  </w:num>
  <w:num w:numId="13">
    <w:abstractNumId w:val="5"/>
  </w:num>
  <w:num w:numId="14">
    <w:abstractNumId w:val="9"/>
  </w:num>
  <w:num w:numId="15">
    <w:abstractNumId w:val="20"/>
  </w:num>
  <w:num w:numId="16">
    <w:abstractNumId w:val="19"/>
  </w:num>
  <w:num w:numId="17">
    <w:abstractNumId w:val="22"/>
  </w:num>
  <w:num w:numId="18">
    <w:abstractNumId w:val="15"/>
  </w:num>
  <w:num w:numId="19">
    <w:abstractNumId w:val="4"/>
  </w:num>
  <w:num w:numId="20">
    <w:abstractNumId w:val="16"/>
  </w:num>
  <w:num w:numId="21">
    <w:abstractNumId w:val="10"/>
  </w:num>
  <w:num w:numId="22">
    <w:abstractNumId w:val="14"/>
  </w:num>
  <w:num w:numId="2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59C"/>
    <w:rsid w:val="000055B7"/>
    <w:rsid w:val="00010EFD"/>
    <w:rsid w:val="00016C34"/>
    <w:rsid w:val="000263BB"/>
    <w:rsid w:val="0003200B"/>
    <w:rsid w:val="00040ACE"/>
    <w:rsid w:val="00041BDC"/>
    <w:rsid w:val="00044FEF"/>
    <w:rsid w:val="00065150"/>
    <w:rsid w:val="00065189"/>
    <w:rsid w:val="00073CAB"/>
    <w:rsid w:val="00084B88"/>
    <w:rsid w:val="000874B4"/>
    <w:rsid w:val="00087CDD"/>
    <w:rsid w:val="000A0244"/>
    <w:rsid w:val="000A14D7"/>
    <w:rsid w:val="000A2A6F"/>
    <w:rsid w:val="000A5D03"/>
    <w:rsid w:val="000A6EED"/>
    <w:rsid w:val="000D7EBC"/>
    <w:rsid w:val="000E24CD"/>
    <w:rsid w:val="000E4D22"/>
    <w:rsid w:val="000E51B5"/>
    <w:rsid w:val="000E5459"/>
    <w:rsid w:val="000E5E80"/>
    <w:rsid w:val="000F64B8"/>
    <w:rsid w:val="00100585"/>
    <w:rsid w:val="00100DC4"/>
    <w:rsid w:val="00100E81"/>
    <w:rsid w:val="001063EA"/>
    <w:rsid w:val="001077A5"/>
    <w:rsid w:val="00117114"/>
    <w:rsid w:val="0011736C"/>
    <w:rsid w:val="001223AB"/>
    <w:rsid w:val="001238F0"/>
    <w:rsid w:val="00127160"/>
    <w:rsid w:val="001321EA"/>
    <w:rsid w:val="0014151A"/>
    <w:rsid w:val="00142109"/>
    <w:rsid w:val="00144620"/>
    <w:rsid w:val="00147299"/>
    <w:rsid w:val="00151501"/>
    <w:rsid w:val="00181CB7"/>
    <w:rsid w:val="00185EFF"/>
    <w:rsid w:val="00190F69"/>
    <w:rsid w:val="001915A8"/>
    <w:rsid w:val="00196095"/>
    <w:rsid w:val="00197AC2"/>
    <w:rsid w:val="001A09D5"/>
    <w:rsid w:val="001A2A45"/>
    <w:rsid w:val="001A30A5"/>
    <w:rsid w:val="001B20BC"/>
    <w:rsid w:val="001C250B"/>
    <w:rsid w:val="001D496A"/>
    <w:rsid w:val="001D5583"/>
    <w:rsid w:val="001E2AB0"/>
    <w:rsid w:val="001E2E92"/>
    <w:rsid w:val="001E4DCD"/>
    <w:rsid w:val="001E50AE"/>
    <w:rsid w:val="001E6AE2"/>
    <w:rsid w:val="001F4462"/>
    <w:rsid w:val="00201D36"/>
    <w:rsid w:val="00204B3D"/>
    <w:rsid w:val="00214FBA"/>
    <w:rsid w:val="002162B8"/>
    <w:rsid w:val="0022241E"/>
    <w:rsid w:val="00225F24"/>
    <w:rsid w:val="00227059"/>
    <w:rsid w:val="002277A1"/>
    <w:rsid w:val="00230FAA"/>
    <w:rsid w:val="0023771D"/>
    <w:rsid w:val="00244083"/>
    <w:rsid w:val="00255D6F"/>
    <w:rsid w:val="00261F5A"/>
    <w:rsid w:val="002628D3"/>
    <w:rsid w:val="00270540"/>
    <w:rsid w:val="00276862"/>
    <w:rsid w:val="002842A0"/>
    <w:rsid w:val="0029784A"/>
    <w:rsid w:val="002A15A3"/>
    <w:rsid w:val="002A3381"/>
    <w:rsid w:val="002A559A"/>
    <w:rsid w:val="002B5C4F"/>
    <w:rsid w:val="002C3FC3"/>
    <w:rsid w:val="002D0BA6"/>
    <w:rsid w:val="002D221D"/>
    <w:rsid w:val="002D304D"/>
    <w:rsid w:val="002D5BD7"/>
    <w:rsid w:val="002D736C"/>
    <w:rsid w:val="002E190B"/>
    <w:rsid w:val="002E2ADE"/>
    <w:rsid w:val="002F262B"/>
    <w:rsid w:val="002F40B6"/>
    <w:rsid w:val="002F501E"/>
    <w:rsid w:val="002F765C"/>
    <w:rsid w:val="00302308"/>
    <w:rsid w:val="00305B83"/>
    <w:rsid w:val="003063DE"/>
    <w:rsid w:val="0030681C"/>
    <w:rsid w:val="0031499E"/>
    <w:rsid w:val="0032119E"/>
    <w:rsid w:val="00321E97"/>
    <w:rsid w:val="00322060"/>
    <w:rsid w:val="00322A85"/>
    <w:rsid w:val="003246EA"/>
    <w:rsid w:val="00354F71"/>
    <w:rsid w:val="003601DA"/>
    <w:rsid w:val="00365EFD"/>
    <w:rsid w:val="003860D8"/>
    <w:rsid w:val="003864B8"/>
    <w:rsid w:val="00386FE4"/>
    <w:rsid w:val="003877B6"/>
    <w:rsid w:val="003A4BE7"/>
    <w:rsid w:val="003A5652"/>
    <w:rsid w:val="003A7E81"/>
    <w:rsid w:val="003B072B"/>
    <w:rsid w:val="003B2338"/>
    <w:rsid w:val="003B5097"/>
    <w:rsid w:val="003B7AC4"/>
    <w:rsid w:val="003C02A1"/>
    <w:rsid w:val="003C0D28"/>
    <w:rsid w:val="003C217C"/>
    <w:rsid w:val="003C2771"/>
    <w:rsid w:val="003C4D41"/>
    <w:rsid w:val="003D0321"/>
    <w:rsid w:val="003E6647"/>
    <w:rsid w:val="003E7E3E"/>
    <w:rsid w:val="00401961"/>
    <w:rsid w:val="00401D80"/>
    <w:rsid w:val="0042165B"/>
    <w:rsid w:val="00421CCF"/>
    <w:rsid w:val="0043285F"/>
    <w:rsid w:val="00460208"/>
    <w:rsid w:val="004733BA"/>
    <w:rsid w:val="004801DC"/>
    <w:rsid w:val="0048116B"/>
    <w:rsid w:val="00481A0F"/>
    <w:rsid w:val="00481DD9"/>
    <w:rsid w:val="004855A3"/>
    <w:rsid w:val="00490EAD"/>
    <w:rsid w:val="00491ED4"/>
    <w:rsid w:val="00495FEA"/>
    <w:rsid w:val="00496998"/>
    <w:rsid w:val="004A4A61"/>
    <w:rsid w:val="004B0832"/>
    <w:rsid w:val="004B1417"/>
    <w:rsid w:val="004B36EB"/>
    <w:rsid w:val="004B483A"/>
    <w:rsid w:val="004B514A"/>
    <w:rsid w:val="004C1803"/>
    <w:rsid w:val="004D3248"/>
    <w:rsid w:val="004E0B88"/>
    <w:rsid w:val="004E1E58"/>
    <w:rsid w:val="004E5836"/>
    <w:rsid w:val="004E75F7"/>
    <w:rsid w:val="004F0FFF"/>
    <w:rsid w:val="004F2E06"/>
    <w:rsid w:val="004F32D2"/>
    <w:rsid w:val="005043C8"/>
    <w:rsid w:val="00505FD8"/>
    <w:rsid w:val="00506860"/>
    <w:rsid w:val="00510B97"/>
    <w:rsid w:val="0051293D"/>
    <w:rsid w:val="00512995"/>
    <w:rsid w:val="005168F1"/>
    <w:rsid w:val="0051720F"/>
    <w:rsid w:val="00523862"/>
    <w:rsid w:val="00525149"/>
    <w:rsid w:val="00536A05"/>
    <w:rsid w:val="005406B6"/>
    <w:rsid w:val="005432F2"/>
    <w:rsid w:val="0054528D"/>
    <w:rsid w:val="00545C1E"/>
    <w:rsid w:val="00547723"/>
    <w:rsid w:val="00561A77"/>
    <w:rsid w:val="00564495"/>
    <w:rsid w:val="00566831"/>
    <w:rsid w:val="005668E6"/>
    <w:rsid w:val="00582BE9"/>
    <w:rsid w:val="005856DA"/>
    <w:rsid w:val="00595A05"/>
    <w:rsid w:val="00596CE6"/>
    <w:rsid w:val="005B1BA4"/>
    <w:rsid w:val="005D62EE"/>
    <w:rsid w:val="005E3E11"/>
    <w:rsid w:val="005E4591"/>
    <w:rsid w:val="005E5DD1"/>
    <w:rsid w:val="005E7B86"/>
    <w:rsid w:val="005F1EE5"/>
    <w:rsid w:val="005F32CF"/>
    <w:rsid w:val="005F68BF"/>
    <w:rsid w:val="00613D57"/>
    <w:rsid w:val="00620414"/>
    <w:rsid w:val="00625FAC"/>
    <w:rsid w:val="00633CF0"/>
    <w:rsid w:val="00633DCA"/>
    <w:rsid w:val="00635192"/>
    <w:rsid w:val="0065382A"/>
    <w:rsid w:val="006662E1"/>
    <w:rsid w:val="006725D5"/>
    <w:rsid w:val="00684C3C"/>
    <w:rsid w:val="00693722"/>
    <w:rsid w:val="00694270"/>
    <w:rsid w:val="00695493"/>
    <w:rsid w:val="006A3155"/>
    <w:rsid w:val="006A323A"/>
    <w:rsid w:val="006B3F35"/>
    <w:rsid w:val="006E0F2C"/>
    <w:rsid w:val="006E5B08"/>
    <w:rsid w:val="006F5357"/>
    <w:rsid w:val="006F7361"/>
    <w:rsid w:val="00701CC1"/>
    <w:rsid w:val="00703973"/>
    <w:rsid w:val="007159B6"/>
    <w:rsid w:val="0071638D"/>
    <w:rsid w:val="00716AE6"/>
    <w:rsid w:val="00724B88"/>
    <w:rsid w:val="007351D6"/>
    <w:rsid w:val="007368C7"/>
    <w:rsid w:val="00736C44"/>
    <w:rsid w:val="00737718"/>
    <w:rsid w:val="007417B1"/>
    <w:rsid w:val="00746922"/>
    <w:rsid w:val="00766B79"/>
    <w:rsid w:val="0077266E"/>
    <w:rsid w:val="007771EA"/>
    <w:rsid w:val="00783A0D"/>
    <w:rsid w:val="00784159"/>
    <w:rsid w:val="0079463C"/>
    <w:rsid w:val="007C0CAB"/>
    <w:rsid w:val="007C0D62"/>
    <w:rsid w:val="007C13F3"/>
    <w:rsid w:val="007C6056"/>
    <w:rsid w:val="007C677E"/>
    <w:rsid w:val="007D17BF"/>
    <w:rsid w:val="007E407F"/>
    <w:rsid w:val="007E7F80"/>
    <w:rsid w:val="00810378"/>
    <w:rsid w:val="00810C17"/>
    <w:rsid w:val="00821432"/>
    <w:rsid w:val="008217DD"/>
    <w:rsid w:val="00821BB3"/>
    <w:rsid w:val="00823FCD"/>
    <w:rsid w:val="00830404"/>
    <w:rsid w:val="00832043"/>
    <w:rsid w:val="0083608F"/>
    <w:rsid w:val="00840A15"/>
    <w:rsid w:val="008466B0"/>
    <w:rsid w:val="00873C30"/>
    <w:rsid w:val="00876BBA"/>
    <w:rsid w:val="00885F70"/>
    <w:rsid w:val="00886712"/>
    <w:rsid w:val="0089052D"/>
    <w:rsid w:val="008A34DF"/>
    <w:rsid w:val="008A7ABE"/>
    <w:rsid w:val="008B054E"/>
    <w:rsid w:val="008B0A37"/>
    <w:rsid w:val="008C33D5"/>
    <w:rsid w:val="008C6299"/>
    <w:rsid w:val="008C7F99"/>
    <w:rsid w:val="008D2086"/>
    <w:rsid w:val="008D78BB"/>
    <w:rsid w:val="008E4169"/>
    <w:rsid w:val="008E64CF"/>
    <w:rsid w:val="008E6BA0"/>
    <w:rsid w:val="008E7492"/>
    <w:rsid w:val="008F1C9B"/>
    <w:rsid w:val="008F56EE"/>
    <w:rsid w:val="008F7113"/>
    <w:rsid w:val="00904EFB"/>
    <w:rsid w:val="0090559C"/>
    <w:rsid w:val="009136C6"/>
    <w:rsid w:val="00917CE7"/>
    <w:rsid w:val="00917F46"/>
    <w:rsid w:val="00933544"/>
    <w:rsid w:val="009379D3"/>
    <w:rsid w:val="00943AC6"/>
    <w:rsid w:val="00943CC4"/>
    <w:rsid w:val="00945F42"/>
    <w:rsid w:val="00946DFC"/>
    <w:rsid w:val="00950A46"/>
    <w:rsid w:val="009532B6"/>
    <w:rsid w:val="00953898"/>
    <w:rsid w:val="00955031"/>
    <w:rsid w:val="0095534A"/>
    <w:rsid w:val="00963F20"/>
    <w:rsid w:val="00976D3B"/>
    <w:rsid w:val="009814D4"/>
    <w:rsid w:val="00981565"/>
    <w:rsid w:val="00986A95"/>
    <w:rsid w:val="009877D1"/>
    <w:rsid w:val="00993AAF"/>
    <w:rsid w:val="009A4A7B"/>
    <w:rsid w:val="009A6656"/>
    <w:rsid w:val="009B49FF"/>
    <w:rsid w:val="009E5319"/>
    <w:rsid w:val="009F74D5"/>
    <w:rsid w:val="00A00475"/>
    <w:rsid w:val="00A057DB"/>
    <w:rsid w:val="00A175C5"/>
    <w:rsid w:val="00A242C1"/>
    <w:rsid w:val="00A24CB5"/>
    <w:rsid w:val="00A31A5C"/>
    <w:rsid w:val="00A34368"/>
    <w:rsid w:val="00A35E09"/>
    <w:rsid w:val="00A40099"/>
    <w:rsid w:val="00A413A2"/>
    <w:rsid w:val="00A417B6"/>
    <w:rsid w:val="00A51685"/>
    <w:rsid w:val="00A566D6"/>
    <w:rsid w:val="00A627DC"/>
    <w:rsid w:val="00A67AC4"/>
    <w:rsid w:val="00A7488E"/>
    <w:rsid w:val="00A80866"/>
    <w:rsid w:val="00A80DDB"/>
    <w:rsid w:val="00A82A48"/>
    <w:rsid w:val="00AA7540"/>
    <w:rsid w:val="00AB28BB"/>
    <w:rsid w:val="00AB3223"/>
    <w:rsid w:val="00AB66F6"/>
    <w:rsid w:val="00AB6A8A"/>
    <w:rsid w:val="00AC023F"/>
    <w:rsid w:val="00AC1AB7"/>
    <w:rsid w:val="00AC34F9"/>
    <w:rsid w:val="00AC4BB7"/>
    <w:rsid w:val="00AC68B0"/>
    <w:rsid w:val="00AD1755"/>
    <w:rsid w:val="00AD31C0"/>
    <w:rsid w:val="00AF038C"/>
    <w:rsid w:val="00AF1B18"/>
    <w:rsid w:val="00AF569F"/>
    <w:rsid w:val="00AF670B"/>
    <w:rsid w:val="00B0620A"/>
    <w:rsid w:val="00B177FD"/>
    <w:rsid w:val="00B25A98"/>
    <w:rsid w:val="00B33737"/>
    <w:rsid w:val="00B34E7C"/>
    <w:rsid w:val="00B540A6"/>
    <w:rsid w:val="00B5587D"/>
    <w:rsid w:val="00B56AAC"/>
    <w:rsid w:val="00B70E9C"/>
    <w:rsid w:val="00B71777"/>
    <w:rsid w:val="00B8322A"/>
    <w:rsid w:val="00B86B0D"/>
    <w:rsid w:val="00B91EEC"/>
    <w:rsid w:val="00B9355C"/>
    <w:rsid w:val="00B967FD"/>
    <w:rsid w:val="00BA261F"/>
    <w:rsid w:val="00BA4811"/>
    <w:rsid w:val="00BA6061"/>
    <w:rsid w:val="00BA639C"/>
    <w:rsid w:val="00BA6958"/>
    <w:rsid w:val="00BB2725"/>
    <w:rsid w:val="00BB32D4"/>
    <w:rsid w:val="00BB4A6A"/>
    <w:rsid w:val="00BB6E39"/>
    <w:rsid w:val="00BD1919"/>
    <w:rsid w:val="00BE014E"/>
    <w:rsid w:val="00BE23C9"/>
    <w:rsid w:val="00BE2549"/>
    <w:rsid w:val="00BE6C3F"/>
    <w:rsid w:val="00BF0880"/>
    <w:rsid w:val="00BF6C53"/>
    <w:rsid w:val="00C00795"/>
    <w:rsid w:val="00C01361"/>
    <w:rsid w:val="00C026B3"/>
    <w:rsid w:val="00C26354"/>
    <w:rsid w:val="00C27DAC"/>
    <w:rsid w:val="00C312F8"/>
    <w:rsid w:val="00C32741"/>
    <w:rsid w:val="00C35510"/>
    <w:rsid w:val="00C41871"/>
    <w:rsid w:val="00C42687"/>
    <w:rsid w:val="00C42CF7"/>
    <w:rsid w:val="00C442E1"/>
    <w:rsid w:val="00C45C20"/>
    <w:rsid w:val="00C517D5"/>
    <w:rsid w:val="00C550F6"/>
    <w:rsid w:val="00C638CF"/>
    <w:rsid w:val="00C67121"/>
    <w:rsid w:val="00C74C03"/>
    <w:rsid w:val="00C74E19"/>
    <w:rsid w:val="00C76BE4"/>
    <w:rsid w:val="00C8131C"/>
    <w:rsid w:val="00C81655"/>
    <w:rsid w:val="00C85D97"/>
    <w:rsid w:val="00C92416"/>
    <w:rsid w:val="00CA32F3"/>
    <w:rsid w:val="00CA437B"/>
    <w:rsid w:val="00CA5975"/>
    <w:rsid w:val="00CB24C0"/>
    <w:rsid w:val="00CB51B0"/>
    <w:rsid w:val="00CC3374"/>
    <w:rsid w:val="00CE2224"/>
    <w:rsid w:val="00CE247B"/>
    <w:rsid w:val="00CF0B48"/>
    <w:rsid w:val="00CF0D62"/>
    <w:rsid w:val="00CF2DBC"/>
    <w:rsid w:val="00CF546E"/>
    <w:rsid w:val="00D00453"/>
    <w:rsid w:val="00D05C74"/>
    <w:rsid w:val="00D1156C"/>
    <w:rsid w:val="00D14182"/>
    <w:rsid w:val="00D212C9"/>
    <w:rsid w:val="00D33186"/>
    <w:rsid w:val="00D36449"/>
    <w:rsid w:val="00D40185"/>
    <w:rsid w:val="00D423EA"/>
    <w:rsid w:val="00D4248E"/>
    <w:rsid w:val="00D4572B"/>
    <w:rsid w:val="00D76373"/>
    <w:rsid w:val="00D81AA0"/>
    <w:rsid w:val="00D9210A"/>
    <w:rsid w:val="00D92E54"/>
    <w:rsid w:val="00D937DA"/>
    <w:rsid w:val="00D97313"/>
    <w:rsid w:val="00D979DE"/>
    <w:rsid w:val="00DA2FCC"/>
    <w:rsid w:val="00DB051D"/>
    <w:rsid w:val="00DB069E"/>
    <w:rsid w:val="00DB5766"/>
    <w:rsid w:val="00DC233C"/>
    <w:rsid w:val="00DD0697"/>
    <w:rsid w:val="00DD3EB5"/>
    <w:rsid w:val="00DD3FF1"/>
    <w:rsid w:val="00DD5610"/>
    <w:rsid w:val="00DE0F66"/>
    <w:rsid w:val="00DE235B"/>
    <w:rsid w:val="00DE2BD1"/>
    <w:rsid w:val="00DE4D09"/>
    <w:rsid w:val="00DE6058"/>
    <w:rsid w:val="00DE6C36"/>
    <w:rsid w:val="00DF517A"/>
    <w:rsid w:val="00DF65D2"/>
    <w:rsid w:val="00DF728D"/>
    <w:rsid w:val="00E071A5"/>
    <w:rsid w:val="00E12B93"/>
    <w:rsid w:val="00E16860"/>
    <w:rsid w:val="00E17CFC"/>
    <w:rsid w:val="00E30E40"/>
    <w:rsid w:val="00E3540D"/>
    <w:rsid w:val="00E35FF6"/>
    <w:rsid w:val="00E37EC8"/>
    <w:rsid w:val="00E43104"/>
    <w:rsid w:val="00E511BD"/>
    <w:rsid w:val="00E604C2"/>
    <w:rsid w:val="00E664BE"/>
    <w:rsid w:val="00E66D51"/>
    <w:rsid w:val="00E75C5B"/>
    <w:rsid w:val="00E82B2A"/>
    <w:rsid w:val="00EA17C6"/>
    <w:rsid w:val="00EA23F5"/>
    <w:rsid w:val="00EB0AF7"/>
    <w:rsid w:val="00EC6972"/>
    <w:rsid w:val="00EC6A00"/>
    <w:rsid w:val="00EC7CBC"/>
    <w:rsid w:val="00EE4CBD"/>
    <w:rsid w:val="00EE62CB"/>
    <w:rsid w:val="00EF1A7D"/>
    <w:rsid w:val="00EF5037"/>
    <w:rsid w:val="00EF67D1"/>
    <w:rsid w:val="00EF7670"/>
    <w:rsid w:val="00F02BD8"/>
    <w:rsid w:val="00F05912"/>
    <w:rsid w:val="00F14DE1"/>
    <w:rsid w:val="00F23745"/>
    <w:rsid w:val="00F24A9C"/>
    <w:rsid w:val="00F33C3D"/>
    <w:rsid w:val="00F46945"/>
    <w:rsid w:val="00F55100"/>
    <w:rsid w:val="00F61AA1"/>
    <w:rsid w:val="00F6475F"/>
    <w:rsid w:val="00F67EA3"/>
    <w:rsid w:val="00F713D9"/>
    <w:rsid w:val="00F73DAF"/>
    <w:rsid w:val="00F75875"/>
    <w:rsid w:val="00F8341F"/>
    <w:rsid w:val="00FA0F53"/>
    <w:rsid w:val="00FA42E9"/>
    <w:rsid w:val="00FA7952"/>
    <w:rsid w:val="00FD0553"/>
    <w:rsid w:val="00FD2179"/>
    <w:rsid w:val="00FD2ACA"/>
    <w:rsid w:val="00FD3BAB"/>
    <w:rsid w:val="00FD40B3"/>
    <w:rsid w:val="00FD5921"/>
    <w:rsid w:val="00FF352A"/>
    <w:rsid w:val="00FF5DA5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34E1"/>
  <w15:docId w15:val="{11B5457B-64C5-4B0E-9AC7-7C49C667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9C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59C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0559C"/>
    <w:rPr>
      <w:rFonts w:eastAsiaTheme="minorEastAsia"/>
      <w:lang w:val="es-ES_tradnl" w:eastAsia="es-ES_tradnl"/>
    </w:rPr>
  </w:style>
  <w:style w:type="table" w:styleId="Tablaconcuadrcula">
    <w:name w:val="Table Grid"/>
    <w:basedOn w:val="Tablanormal"/>
    <w:rsid w:val="0090559C"/>
    <w:pPr>
      <w:spacing w:after="0" w:line="240" w:lineRule="auto"/>
    </w:pPr>
    <w:rPr>
      <w:rFonts w:eastAsiaTheme="minorEastAsia"/>
      <w:lang w:val="es-ES_tradnl" w:eastAsia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5856D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unhideWhenUsed/>
    <w:rsid w:val="005856DA"/>
    <w:pPr>
      <w:spacing w:after="0" w:line="240" w:lineRule="auto"/>
    </w:pPr>
    <w:rPr>
      <w:rFonts w:ascii="Tahoma" w:eastAsiaTheme="minorEastAsia" w:hAnsi="Tahoma" w:cs="Tahoma"/>
      <w:sz w:val="16"/>
      <w:szCs w:val="16"/>
      <w:lang w:val="es-ES_tradnl"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856DA"/>
    <w:rPr>
      <w:rFonts w:ascii="Tahoma" w:eastAsiaTheme="minorEastAsi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842A0"/>
    <w:pPr>
      <w:ind w:left="720"/>
      <w:contextualSpacing/>
    </w:pPr>
  </w:style>
  <w:style w:type="paragraph" w:styleId="Sinespaciado">
    <w:name w:val="No Spacing"/>
    <w:uiPriority w:val="1"/>
    <w:qFormat/>
    <w:rsid w:val="00D9210A"/>
    <w:pPr>
      <w:spacing w:after="0" w:line="240" w:lineRule="auto"/>
    </w:pPr>
    <w:rPr>
      <w:lang w:val="es-CO"/>
    </w:rPr>
  </w:style>
  <w:style w:type="paragraph" w:styleId="NormalWeb">
    <w:name w:val="Normal (Web)"/>
    <w:basedOn w:val="Normal"/>
    <w:uiPriority w:val="99"/>
    <w:semiHidden/>
    <w:unhideWhenUsed/>
    <w:rsid w:val="0007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5956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7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5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322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91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24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94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0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6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69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5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2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5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0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90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7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5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4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90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2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613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CECILIA CONTRERAS GAONA</dc:creator>
  <cp:lastModifiedBy>BELKYS YARELY  VASQUEZ  GUTIÉRREZ</cp:lastModifiedBy>
  <cp:revision>289</cp:revision>
  <dcterms:created xsi:type="dcterms:W3CDTF">2020-06-13T17:13:00Z</dcterms:created>
  <dcterms:modified xsi:type="dcterms:W3CDTF">2020-11-07T23:33:00Z</dcterms:modified>
</cp:coreProperties>
</file>